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4A21" w:rsidRPr="00C613B9" w:rsidRDefault="00714A21" w:rsidP="00714A21">
      <w:pPr>
        <w:ind w:left="1134" w:hanging="1134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Предмет: </w:t>
      </w:r>
      <w:r w:rsidRPr="0058697C">
        <w:rPr>
          <w:rFonts w:ascii="Times New Roman" w:hAnsi="Times New Roman"/>
          <w:lang w:val="sr-Cyrl-RS"/>
        </w:rPr>
        <w:t>Захтев за измирењ</w:t>
      </w:r>
      <w:r w:rsidR="008058FC">
        <w:rPr>
          <w:rFonts w:ascii="Times New Roman" w:hAnsi="Times New Roman"/>
          <w:lang w:val="sr-Cyrl-RS"/>
        </w:rPr>
        <w:t>е</w:t>
      </w:r>
      <w:r w:rsidRPr="0058697C">
        <w:rPr>
          <w:rFonts w:ascii="Times New Roman" w:hAnsi="Times New Roman"/>
          <w:lang w:val="sr-Cyrl-RS"/>
        </w:rPr>
        <w:t xml:space="preserve"> дуга по основу накнаде за уређивање грађевинског земљишта у складу са одредбама</w:t>
      </w:r>
      <w:r>
        <w:rPr>
          <w:rFonts w:ascii="Times New Roman" w:hAnsi="Times New Roman"/>
          <w:lang w:val="sr-Cyrl-RS"/>
        </w:rPr>
        <w:t xml:space="preserve"> </w:t>
      </w:r>
      <w:r w:rsidRPr="00C613B9">
        <w:rPr>
          <w:rFonts w:ascii="Times New Roman" w:hAnsi="Times New Roman"/>
          <w:lang w:val="sr-Cyrl-RS"/>
        </w:rPr>
        <w:t xml:space="preserve">Одлуке о репрограму и условима отписа дела </w:t>
      </w:r>
      <w:r w:rsidR="00B07464" w:rsidRPr="00C613B9">
        <w:rPr>
          <w:rFonts w:ascii="Times New Roman" w:hAnsi="Times New Roman"/>
          <w:lang w:val="sr-Cyrl-RS"/>
        </w:rPr>
        <w:t xml:space="preserve">камате </w:t>
      </w:r>
      <w:r w:rsidR="00C613B9" w:rsidRPr="00C613B9">
        <w:rPr>
          <w:rFonts w:ascii="Times New Roman" w:hAnsi="Times New Roman"/>
          <w:lang w:val="sr-Cyrl-RS"/>
        </w:rPr>
        <w:t xml:space="preserve">на доспеле обавезе </w:t>
      </w:r>
      <w:r w:rsidRPr="00C613B9">
        <w:rPr>
          <w:rFonts w:ascii="Times New Roman" w:hAnsi="Times New Roman"/>
          <w:lang w:val="sr-Cyrl-RS"/>
        </w:rPr>
        <w:t>по основу накнаде за уређивање грађевинског земљишта („Служ</w:t>
      </w:r>
      <w:r w:rsidR="00B615B4" w:rsidRPr="00C613B9">
        <w:rPr>
          <w:rFonts w:ascii="Times New Roman" w:hAnsi="Times New Roman"/>
          <w:lang w:val="sr-Cyrl-RS"/>
        </w:rPr>
        <w:t>б</w:t>
      </w:r>
      <w:r w:rsidRPr="00C613B9">
        <w:rPr>
          <w:rFonts w:ascii="Times New Roman" w:hAnsi="Times New Roman"/>
          <w:lang w:val="sr-Cyrl-RS"/>
        </w:rPr>
        <w:t xml:space="preserve">ени лист </w:t>
      </w:r>
      <w:r w:rsidR="003A6BA4">
        <w:rPr>
          <w:rFonts w:ascii="Times New Roman" w:hAnsi="Times New Roman"/>
          <w:lang w:val="sr-Cyrl-RS"/>
        </w:rPr>
        <w:t>Г</w:t>
      </w:r>
      <w:r w:rsidRPr="00C613B9">
        <w:rPr>
          <w:rFonts w:ascii="Times New Roman" w:hAnsi="Times New Roman"/>
          <w:lang w:val="sr-Cyrl-RS"/>
        </w:rPr>
        <w:t xml:space="preserve">рада Београда“ број </w:t>
      </w:r>
      <w:r w:rsidR="00C613B9" w:rsidRPr="00C613B9">
        <w:rPr>
          <w:rFonts w:ascii="Times New Roman" w:hAnsi="Times New Roman"/>
          <w:lang w:val="sr-Cyrl-RS"/>
        </w:rPr>
        <w:t>101/2025</w:t>
      </w:r>
      <w:r w:rsidRPr="00C613B9">
        <w:rPr>
          <w:rFonts w:ascii="Times New Roman" w:hAnsi="Times New Roman"/>
          <w:lang w:val="sr-Cyrl-RS"/>
        </w:rPr>
        <w:t>)</w:t>
      </w:r>
    </w:p>
    <w:p w:rsidR="00714A21" w:rsidRPr="0058697C" w:rsidRDefault="00714A21" w:rsidP="00714A21">
      <w:pPr>
        <w:rPr>
          <w:rFonts w:ascii="Times New Roman" w:hAnsi="Times New Roman"/>
          <w:lang w:val="sr-Cyrl-RS"/>
        </w:rPr>
      </w:pPr>
    </w:p>
    <w:p w:rsidR="00714A21" w:rsidRDefault="00714A21" w:rsidP="00714A21">
      <w:pPr>
        <w:jc w:val="both"/>
        <w:rPr>
          <w:rFonts w:ascii="Times New Roman" w:hAnsi="Times New Roman"/>
          <w:lang w:val="sr-Cyrl-RS"/>
        </w:rPr>
      </w:pPr>
    </w:p>
    <w:p w:rsidR="00714A21" w:rsidRPr="0058697C" w:rsidRDefault="00714A21" w:rsidP="00714A21">
      <w:pPr>
        <w:ind w:right="-142"/>
        <w:jc w:val="both"/>
        <w:rPr>
          <w:rFonts w:ascii="Times New Roman" w:hAnsi="Times New Roman"/>
          <w:lang w:val="sr-Cyrl-RS"/>
        </w:rPr>
      </w:pPr>
      <w:r w:rsidRPr="0058697C">
        <w:rPr>
          <w:rFonts w:ascii="Times New Roman" w:hAnsi="Times New Roman"/>
          <w:lang w:val="sr-Cyrl-RS"/>
        </w:rPr>
        <w:t xml:space="preserve">Молим вас да </w:t>
      </w:r>
      <w:r>
        <w:rPr>
          <w:rFonts w:ascii="Times New Roman" w:hAnsi="Times New Roman"/>
          <w:lang w:val="sr-Cyrl-RS"/>
        </w:rPr>
        <w:t>у складу са</w:t>
      </w:r>
      <w:r w:rsidRPr="0058697C">
        <w:rPr>
          <w:rFonts w:ascii="Times New Roman" w:hAnsi="Times New Roman"/>
          <w:lang w:val="sr-Cyrl-RS"/>
        </w:rPr>
        <w:t xml:space="preserve"> Одлук</w:t>
      </w:r>
      <w:r>
        <w:rPr>
          <w:rFonts w:ascii="Times New Roman" w:hAnsi="Times New Roman"/>
          <w:lang w:val="sr-Cyrl-RS"/>
        </w:rPr>
        <w:t>ом</w:t>
      </w:r>
      <w:r w:rsidRPr="0058697C">
        <w:rPr>
          <w:rFonts w:ascii="Times New Roman" w:hAnsi="Times New Roman"/>
          <w:lang w:val="sr-Cyrl-RS"/>
        </w:rPr>
        <w:t xml:space="preserve"> о </w:t>
      </w:r>
      <w:r>
        <w:rPr>
          <w:rFonts w:ascii="Times New Roman" w:hAnsi="Times New Roman"/>
          <w:lang w:val="sr-Cyrl-RS"/>
        </w:rPr>
        <w:t xml:space="preserve">репрограму и условима отписа дела </w:t>
      </w:r>
      <w:r w:rsidR="00C613B9">
        <w:rPr>
          <w:rFonts w:ascii="Times New Roman" w:hAnsi="Times New Roman"/>
          <w:lang w:val="sr-Cyrl-RS"/>
        </w:rPr>
        <w:t xml:space="preserve">камате на доспеле обавезе по основу </w:t>
      </w:r>
      <w:r>
        <w:rPr>
          <w:rFonts w:ascii="Times New Roman" w:hAnsi="Times New Roman"/>
          <w:lang w:val="sr-Cyrl-RS"/>
        </w:rPr>
        <w:t>накнаде за уређивање грађевинског земљишта</w:t>
      </w:r>
      <w:r w:rsidR="00C613B9" w:rsidRPr="00C613B9">
        <w:rPr>
          <w:rFonts w:ascii="Times New Roman" w:hAnsi="Times New Roman"/>
          <w:lang w:val="sr-Cyrl-RS"/>
        </w:rPr>
        <w:t xml:space="preserve"> („Службени лист </w:t>
      </w:r>
      <w:r w:rsidR="003A6BA4">
        <w:rPr>
          <w:rFonts w:ascii="Times New Roman" w:hAnsi="Times New Roman"/>
          <w:lang w:val="sr-Cyrl-RS"/>
        </w:rPr>
        <w:t>Г</w:t>
      </w:r>
      <w:r w:rsidR="00C613B9" w:rsidRPr="00C613B9">
        <w:rPr>
          <w:rFonts w:ascii="Times New Roman" w:hAnsi="Times New Roman"/>
          <w:lang w:val="sr-Cyrl-RS"/>
        </w:rPr>
        <w:t>рада Београда“ број</w:t>
      </w:r>
      <w:r w:rsidR="00C613B9">
        <w:rPr>
          <w:rFonts w:ascii="Times New Roman" w:hAnsi="Times New Roman"/>
          <w:lang w:val="sr-Cyrl-RS"/>
        </w:rPr>
        <w:t xml:space="preserve"> </w:t>
      </w:r>
      <w:r w:rsidR="00C613B9" w:rsidRPr="00C613B9">
        <w:rPr>
          <w:rFonts w:ascii="Times New Roman" w:hAnsi="Times New Roman"/>
          <w:lang w:val="sr-Cyrl-RS"/>
        </w:rPr>
        <w:t>101/2025)</w:t>
      </w:r>
      <w:r w:rsidRPr="00C613B9">
        <w:rPr>
          <w:rFonts w:ascii="Times New Roman" w:hAnsi="Times New Roman"/>
          <w:lang w:val="sr-Cyrl-RS"/>
        </w:rPr>
        <w:t>,</w:t>
      </w:r>
      <w:r>
        <w:rPr>
          <w:rFonts w:ascii="Times New Roman" w:hAnsi="Times New Roman"/>
          <w:lang w:val="sr-Cyrl-RS"/>
        </w:rPr>
        <w:t xml:space="preserve"> а на основу Уговора бр._________________________ од ________ године и остале  при</w:t>
      </w:r>
      <w:r w:rsidRPr="0058697C">
        <w:rPr>
          <w:rFonts w:ascii="Times New Roman" w:hAnsi="Times New Roman"/>
          <w:lang w:val="sr-Cyrl-RS"/>
        </w:rPr>
        <w:t xml:space="preserve">ложене документације </w:t>
      </w:r>
      <w:r>
        <w:rPr>
          <w:rFonts w:ascii="Times New Roman" w:hAnsi="Times New Roman"/>
          <w:lang w:val="sr-Cyrl-RS"/>
        </w:rPr>
        <w:t>приступим</w:t>
      </w:r>
      <w:r w:rsidRPr="0058697C">
        <w:rPr>
          <w:rFonts w:ascii="Times New Roman" w:hAnsi="Times New Roman"/>
          <w:lang w:val="sr-Cyrl-RS"/>
        </w:rPr>
        <w:t xml:space="preserve"> измирењу дуга по основу накнаде за уређивање грађевинског земљишта за: (врста објекта</w:t>
      </w:r>
      <w:r w:rsidR="008058FC">
        <w:rPr>
          <w:rFonts w:ascii="Times New Roman" w:hAnsi="Times New Roman"/>
          <w:lang w:val="sr-Cyrl-RS"/>
        </w:rPr>
        <w:t xml:space="preserve"> или радова на објекту</w:t>
      </w:r>
      <w:r w:rsidRPr="0058697C">
        <w:rPr>
          <w:rFonts w:ascii="Times New Roman" w:hAnsi="Times New Roman"/>
          <w:lang w:val="sr-Cyrl-RS"/>
        </w:rPr>
        <w:t>)</w:t>
      </w:r>
      <w:r>
        <w:rPr>
          <w:rFonts w:ascii="Times New Roman" w:hAnsi="Times New Roman"/>
          <w:lang w:val="sr-Cyrl-RS"/>
        </w:rPr>
        <w:t>:</w:t>
      </w:r>
      <w:r w:rsidRPr="0058697C">
        <w:rPr>
          <w:rFonts w:ascii="Times New Roman" w:hAnsi="Times New Roman"/>
          <w:lang w:val="sr-Cyrl-RS"/>
        </w:rPr>
        <w:t xml:space="preserve"> </w:t>
      </w:r>
    </w:p>
    <w:p w:rsidR="00714A21" w:rsidRPr="0058697C" w:rsidRDefault="00714A21" w:rsidP="00714A21">
      <w:pPr>
        <w:ind w:right="-142"/>
        <w:jc w:val="both"/>
        <w:rPr>
          <w:rFonts w:ascii="Times New Roman" w:hAnsi="Times New Roman"/>
          <w:lang w:val="sr-Cyrl-RS"/>
        </w:rPr>
      </w:pPr>
      <w:r w:rsidRPr="0058697C">
        <w:rPr>
          <w:rFonts w:ascii="Times New Roman" w:hAnsi="Times New Roman"/>
          <w:lang w:val="sr-Cyrl-RS"/>
        </w:rPr>
        <w:t>___________________________________________________________________________</w:t>
      </w:r>
    </w:p>
    <w:p w:rsidR="00714A21" w:rsidRPr="0058697C" w:rsidRDefault="00714A21" w:rsidP="00714A21">
      <w:pPr>
        <w:ind w:right="-142"/>
        <w:jc w:val="both"/>
        <w:rPr>
          <w:rFonts w:ascii="Times New Roman" w:hAnsi="Times New Roman"/>
          <w:lang w:val="sr-Cyrl-RS"/>
        </w:rPr>
      </w:pPr>
    </w:p>
    <w:p w:rsidR="00714A21" w:rsidRDefault="00714A21" w:rsidP="00714A21">
      <w:pPr>
        <w:ind w:right="-142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у У</w:t>
      </w:r>
      <w:r w:rsidRPr="0058697C">
        <w:rPr>
          <w:rFonts w:ascii="Times New Roman" w:hAnsi="Times New Roman"/>
          <w:lang w:val="sr-Cyrl-RS"/>
        </w:rPr>
        <w:t>л. ______________________________</w:t>
      </w:r>
      <w:r>
        <w:rPr>
          <w:rFonts w:ascii="Times New Roman" w:hAnsi="Times New Roman"/>
          <w:lang w:val="sr-Cyrl-RS"/>
        </w:rPr>
        <w:t xml:space="preserve">__________________________бр. ___________ </w:t>
      </w:r>
    </w:p>
    <w:p w:rsidR="00714A21" w:rsidRDefault="00714A21" w:rsidP="00714A21">
      <w:pPr>
        <w:ind w:right="-142"/>
        <w:jc w:val="both"/>
        <w:rPr>
          <w:rFonts w:ascii="Times New Roman" w:hAnsi="Times New Roman"/>
          <w:lang w:val="sr-Cyrl-RS"/>
        </w:rPr>
      </w:pPr>
    </w:p>
    <w:p w:rsidR="00714A21" w:rsidRDefault="00714A21" w:rsidP="00714A21">
      <w:pPr>
        <w:ind w:right="-142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у Београду, </w:t>
      </w:r>
      <w:bookmarkStart w:id="0" w:name="_GoBack"/>
      <w:bookmarkEnd w:id="0"/>
      <w:r>
        <w:rPr>
          <w:rFonts w:ascii="Times New Roman" w:hAnsi="Times New Roman"/>
          <w:lang w:val="sr-Cyrl-RS"/>
        </w:rPr>
        <w:t>општина ________________________, на кат. парцели __________________</w:t>
      </w:r>
    </w:p>
    <w:p w:rsidR="00714A21" w:rsidRPr="0058697C" w:rsidRDefault="00714A21" w:rsidP="00714A21">
      <w:pPr>
        <w:ind w:right="-142"/>
        <w:jc w:val="both"/>
        <w:rPr>
          <w:rFonts w:ascii="Times New Roman" w:hAnsi="Times New Roman"/>
          <w:lang w:val="sr-Cyrl-RS"/>
        </w:rPr>
      </w:pPr>
    </w:p>
    <w:p w:rsidR="00714A21" w:rsidRPr="0058697C" w:rsidRDefault="00714A21" w:rsidP="00714A21">
      <w:pPr>
        <w:ind w:right="-142"/>
        <w:jc w:val="both"/>
        <w:rPr>
          <w:rFonts w:ascii="Times New Roman" w:hAnsi="Times New Roman"/>
          <w:b/>
          <w:lang w:val="sr-Cyrl-RS"/>
        </w:rPr>
      </w:pPr>
      <w:r w:rsidRPr="0058697C">
        <w:rPr>
          <w:rFonts w:ascii="Times New Roman" w:hAnsi="Times New Roman"/>
          <w:lang w:val="sr-Cyrl-RS"/>
        </w:rPr>
        <w:t>КО ______________________.</w:t>
      </w:r>
    </w:p>
    <w:p w:rsidR="00714A21" w:rsidRPr="0058697C" w:rsidRDefault="00714A21" w:rsidP="00714A21">
      <w:pPr>
        <w:spacing w:after="120"/>
        <w:ind w:right="-142"/>
        <w:jc w:val="both"/>
        <w:rPr>
          <w:rFonts w:ascii="Times New Roman" w:hAnsi="Times New Roman"/>
          <w:lang w:val="sr-Cyrl-RS"/>
        </w:rPr>
      </w:pPr>
    </w:p>
    <w:p w:rsidR="00714A21" w:rsidRPr="008058FC" w:rsidRDefault="008058FC" w:rsidP="00714A21">
      <w:pPr>
        <w:spacing w:after="120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Уз захтев је НЕОПХОДНО ДОСТАВИТИ</w:t>
      </w:r>
      <w:r w:rsidRPr="008058FC">
        <w:rPr>
          <w:rFonts w:ascii="Times New Roman" w:hAnsi="Times New Roman"/>
          <w:lang w:val="sr-Cyrl-RS"/>
        </w:rPr>
        <w:t>:</w:t>
      </w:r>
    </w:p>
    <w:p w:rsidR="00714A21" w:rsidRDefault="00714A21" w:rsidP="00714A21">
      <w:pPr>
        <w:numPr>
          <w:ilvl w:val="0"/>
          <w:numId w:val="9"/>
        </w:numPr>
        <w:spacing w:after="120"/>
        <w:jc w:val="both"/>
        <w:rPr>
          <w:rFonts w:ascii="Times New Roman" w:hAnsi="Times New Roman"/>
          <w:lang w:val="sr-Cyrl-RS"/>
        </w:rPr>
      </w:pPr>
      <w:proofErr w:type="spellStart"/>
      <w:r w:rsidRPr="0058697C">
        <w:rPr>
          <w:rFonts w:ascii="Times New Roman" w:hAnsi="Times New Roman"/>
          <w:lang w:val="sr-Cyrl-RS"/>
        </w:rPr>
        <w:t>Kопију</w:t>
      </w:r>
      <w:proofErr w:type="spellEnd"/>
      <w:r w:rsidRPr="0058697C">
        <w:rPr>
          <w:rFonts w:ascii="Times New Roman" w:hAnsi="Times New Roman"/>
          <w:lang w:val="sr-Cyrl-RS"/>
        </w:rPr>
        <w:t xml:space="preserve"> закљученог уговора</w:t>
      </w:r>
    </w:p>
    <w:p w:rsidR="008058FC" w:rsidRPr="0058697C" w:rsidRDefault="008058FC" w:rsidP="00714A21">
      <w:pPr>
        <w:numPr>
          <w:ilvl w:val="0"/>
          <w:numId w:val="9"/>
        </w:numPr>
        <w:spacing w:after="120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Копију судске пресуд</w:t>
      </w:r>
      <w:r w:rsidR="00C613B9">
        <w:rPr>
          <w:rFonts w:ascii="Times New Roman" w:hAnsi="Times New Roman"/>
          <w:lang w:val="sr-Cyrl-RS"/>
        </w:rPr>
        <w:t>е</w:t>
      </w:r>
    </w:p>
    <w:p w:rsidR="00714A21" w:rsidRPr="0058697C" w:rsidRDefault="00714A21" w:rsidP="00714A21">
      <w:pPr>
        <w:numPr>
          <w:ilvl w:val="0"/>
          <w:numId w:val="9"/>
        </w:numPr>
        <w:spacing w:after="120"/>
        <w:jc w:val="both"/>
        <w:rPr>
          <w:rFonts w:ascii="Times New Roman" w:hAnsi="Times New Roman"/>
          <w:lang w:val="sr-Cyrl-RS"/>
        </w:rPr>
      </w:pPr>
      <w:proofErr w:type="spellStart"/>
      <w:r w:rsidRPr="0058697C">
        <w:rPr>
          <w:rFonts w:ascii="Times New Roman" w:hAnsi="Times New Roman"/>
          <w:lang w:val="sr-Cyrl-RS"/>
        </w:rPr>
        <w:t>Kопију</w:t>
      </w:r>
      <w:proofErr w:type="spellEnd"/>
      <w:r w:rsidRPr="0058697C">
        <w:rPr>
          <w:rFonts w:ascii="Times New Roman" w:hAnsi="Times New Roman"/>
          <w:lang w:val="sr-Cyrl-RS"/>
        </w:rPr>
        <w:t xml:space="preserve"> личне карте уколико је инвеститор физичко лице </w:t>
      </w:r>
    </w:p>
    <w:p w:rsidR="00714A21" w:rsidRPr="0058697C" w:rsidRDefault="00714A21" w:rsidP="00714A21">
      <w:pPr>
        <w:numPr>
          <w:ilvl w:val="0"/>
          <w:numId w:val="9"/>
        </w:numPr>
        <w:spacing w:after="120"/>
        <w:jc w:val="both"/>
        <w:rPr>
          <w:rFonts w:ascii="Times New Roman" w:hAnsi="Times New Roman"/>
          <w:lang w:val="sr-Cyrl-RS"/>
        </w:rPr>
      </w:pPr>
      <w:proofErr w:type="spellStart"/>
      <w:r w:rsidRPr="0058697C">
        <w:rPr>
          <w:rFonts w:ascii="Times New Roman" w:hAnsi="Times New Roman"/>
          <w:lang w:val="sr-Cyrl-RS"/>
        </w:rPr>
        <w:t>Kопију</w:t>
      </w:r>
      <w:proofErr w:type="spellEnd"/>
      <w:r w:rsidRPr="0058697C">
        <w:rPr>
          <w:rFonts w:ascii="Times New Roman" w:hAnsi="Times New Roman"/>
          <w:lang w:val="sr-Cyrl-RS"/>
        </w:rPr>
        <w:t xml:space="preserve"> Решења - извода из АПР-а ук</w:t>
      </w:r>
      <w:r w:rsidR="008058FC">
        <w:rPr>
          <w:rFonts w:ascii="Times New Roman" w:hAnsi="Times New Roman"/>
          <w:lang w:val="sr-Cyrl-RS"/>
        </w:rPr>
        <w:t>олико је инвеститор правно лице</w:t>
      </w:r>
    </w:p>
    <w:p w:rsidR="008058FC" w:rsidRDefault="008058FC" w:rsidP="00714A21">
      <w:pPr>
        <w:rPr>
          <w:rFonts w:ascii="Times New Roman" w:hAnsi="Times New Roman"/>
          <w:lang w:val="sr-Cyrl-RS"/>
        </w:rPr>
      </w:pPr>
    </w:p>
    <w:p w:rsidR="008058FC" w:rsidRPr="0058697C" w:rsidRDefault="008058FC" w:rsidP="00714A21">
      <w:pPr>
        <w:rPr>
          <w:rFonts w:ascii="Times New Roman" w:hAnsi="Times New Roman"/>
          <w:lang w:val="sr-Cyrl-R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16"/>
        <w:gridCol w:w="4656"/>
      </w:tblGrid>
      <w:tr w:rsidR="00714A21" w:rsidRPr="0058697C" w:rsidTr="00604EFC">
        <w:tc>
          <w:tcPr>
            <w:tcW w:w="4605" w:type="dxa"/>
          </w:tcPr>
          <w:p w:rsidR="00714A21" w:rsidRPr="0058697C" w:rsidRDefault="00714A21" w:rsidP="00604EF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58697C">
              <w:rPr>
                <w:rFonts w:ascii="Times New Roman" w:hAnsi="Times New Roman"/>
                <w:lang w:val="sr-Cyrl-RS"/>
              </w:rPr>
              <w:t>У Београду, дана____/____/20</w:t>
            </w:r>
            <w:r w:rsidR="00A92933">
              <w:rPr>
                <w:rFonts w:ascii="Times New Roman" w:hAnsi="Times New Roman"/>
                <w:lang w:val="sr-Latn-RS"/>
              </w:rPr>
              <w:t>2</w:t>
            </w:r>
            <w:r w:rsidR="00C613B9">
              <w:rPr>
                <w:rFonts w:ascii="Times New Roman" w:hAnsi="Times New Roman"/>
                <w:lang w:val="sr-Cyrl-RS"/>
              </w:rPr>
              <w:t>6</w:t>
            </w:r>
            <w:r w:rsidRPr="0058697C">
              <w:rPr>
                <w:rFonts w:ascii="Times New Roman" w:hAnsi="Times New Roman"/>
                <w:lang w:val="sr-Cyrl-RS"/>
              </w:rPr>
              <w:t>.</w:t>
            </w:r>
            <w:r w:rsidR="005B75EC">
              <w:rPr>
                <w:rFonts w:ascii="Times New Roman" w:hAnsi="Times New Roman"/>
                <w:lang w:val="sr-Latn-RS"/>
              </w:rPr>
              <w:t xml:space="preserve"> </w:t>
            </w:r>
            <w:r w:rsidRPr="0058697C">
              <w:rPr>
                <w:rFonts w:ascii="Times New Roman" w:hAnsi="Times New Roman"/>
                <w:lang w:val="sr-Cyrl-RS"/>
              </w:rPr>
              <w:t>године</w:t>
            </w:r>
          </w:p>
          <w:p w:rsidR="00714A21" w:rsidRPr="0058697C" w:rsidRDefault="00714A21" w:rsidP="00604EFC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4606" w:type="dxa"/>
            <w:hideMark/>
          </w:tcPr>
          <w:p w:rsidR="00714A21" w:rsidRPr="0058697C" w:rsidRDefault="00714A21" w:rsidP="00604EFC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58697C">
              <w:rPr>
                <w:rFonts w:ascii="Times New Roman" w:hAnsi="Times New Roman"/>
                <w:lang w:val="sr-Cyrl-RS"/>
              </w:rPr>
              <w:t>ПОДНОСИЛАЦ ЗАХТЕВА</w:t>
            </w:r>
          </w:p>
        </w:tc>
      </w:tr>
      <w:tr w:rsidR="00714A21" w:rsidRPr="0058697C" w:rsidTr="00604EFC">
        <w:tc>
          <w:tcPr>
            <w:tcW w:w="4605" w:type="dxa"/>
          </w:tcPr>
          <w:p w:rsidR="00714A21" w:rsidRPr="0058697C" w:rsidRDefault="00714A21" w:rsidP="00604EFC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4606" w:type="dxa"/>
            <w:hideMark/>
          </w:tcPr>
          <w:p w:rsidR="00714A21" w:rsidRPr="0058697C" w:rsidRDefault="00714A21" w:rsidP="00604EF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58697C">
              <w:rPr>
                <w:rFonts w:ascii="Times New Roman" w:hAnsi="Times New Roman"/>
                <w:lang w:val="sr-Cyrl-RS"/>
              </w:rPr>
              <w:t>________________________________</w:t>
            </w:r>
            <w:r>
              <w:rPr>
                <w:rFonts w:ascii="Times New Roman" w:hAnsi="Times New Roman"/>
                <w:lang w:val="sr-Cyrl-RS"/>
              </w:rPr>
              <w:t>_____</w:t>
            </w:r>
          </w:p>
          <w:p w:rsidR="00714A21" w:rsidRPr="0058697C" w:rsidRDefault="00714A21" w:rsidP="00604EF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58697C">
              <w:rPr>
                <w:rFonts w:ascii="Times New Roman" w:hAnsi="Times New Roman"/>
                <w:lang w:val="sr-Cyrl-RS"/>
              </w:rPr>
              <w:t xml:space="preserve">                  (име и презиме)</w:t>
            </w:r>
          </w:p>
        </w:tc>
      </w:tr>
      <w:tr w:rsidR="00714A21" w:rsidRPr="0058697C" w:rsidTr="00604EFC">
        <w:tc>
          <w:tcPr>
            <w:tcW w:w="4605" w:type="dxa"/>
          </w:tcPr>
          <w:p w:rsidR="00714A21" w:rsidRPr="0058697C" w:rsidRDefault="00714A21" w:rsidP="00604EFC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4606" w:type="dxa"/>
          </w:tcPr>
          <w:p w:rsidR="00714A21" w:rsidRPr="0058697C" w:rsidRDefault="00714A21" w:rsidP="00604EF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58697C">
              <w:rPr>
                <w:rFonts w:ascii="Times New Roman" w:hAnsi="Times New Roman"/>
                <w:lang w:val="sr-Cyrl-RS"/>
              </w:rPr>
              <w:t>ул. _____________________________</w:t>
            </w:r>
            <w:r>
              <w:rPr>
                <w:rFonts w:ascii="Times New Roman" w:hAnsi="Times New Roman"/>
                <w:lang w:val="sr-Cyrl-RS"/>
              </w:rPr>
              <w:t>_____</w:t>
            </w:r>
          </w:p>
          <w:p w:rsidR="00714A21" w:rsidRPr="0058697C" w:rsidRDefault="00714A21" w:rsidP="00604EFC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  <w:tr w:rsidR="00714A21" w:rsidRPr="0058697C" w:rsidTr="00604EFC">
        <w:tc>
          <w:tcPr>
            <w:tcW w:w="4605" w:type="dxa"/>
          </w:tcPr>
          <w:p w:rsidR="00714A21" w:rsidRPr="0058697C" w:rsidRDefault="00714A21" w:rsidP="00604EFC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4606" w:type="dxa"/>
            <w:hideMark/>
          </w:tcPr>
          <w:p w:rsidR="00714A21" w:rsidRPr="0058697C" w:rsidRDefault="00714A21" w:rsidP="00604EF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58697C">
              <w:rPr>
                <w:rFonts w:ascii="Times New Roman" w:hAnsi="Times New Roman"/>
                <w:lang w:val="sr-Cyrl-RS"/>
              </w:rPr>
              <w:t>број ______ у Београду ____________</w:t>
            </w:r>
            <w:r>
              <w:rPr>
                <w:rFonts w:ascii="Times New Roman" w:hAnsi="Times New Roman"/>
                <w:lang w:val="sr-Cyrl-RS"/>
              </w:rPr>
              <w:t>____</w:t>
            </w:r>
          </w:p>
          <w:p w:rsidR="00714A21" w:rsidRPr="0058697C" w:rsidRDefault="00714A21" w:rsidP="00604EFC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58697C">
              <w:rPr>
                <w:rFonts w:ascii="Times New Roman" w:hAnsi="Times New Roman"/>
                <w:lang w:val="sr-Cyrl-RS"/>
              </w:rPr>
              <w:t xml:space="preserve">                                           (општина)</w:t>
            </w:r>
          </w:p>
        </w:tc>
      </w:tr>
      <w:tr w:rsidR="00714A21" w:rsidRPr="0058697C" w:rsidTr="00604EFC">
        <w:tc>
          <w:tcPr>
            <w:tcW w:w="4605" w:type="dxa"/>
          </w:tcPr>
          <w:p w:rsidR="00714A21" w:rsidRPr="0058697C" w:rsidRDefault="00714A21" w:rsidP="00604EFC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4606" w:type="dxa"/>
            <w:hideMark/>
          </w:tcPr>
          <w:p w:rsidR="00714A21" w:rsidRPr="0058697C" w:rsidRDefault="00714A21" w:rsidP="00604EFC">
            <w:pPr>
              <w:spacing w:after="120"/>
              <w:rPr>
                <w:rFonts w:ascii="Times New Roman" w:hAnsi="Times New Roman"/>
                <w:szCs w:val="24"/>
                <w:lang w:val="sr-Cyrl-RS"/>
              </w:rPr>
            </w:pPr>
            <w:proofErr w:type="spellStart"/>
            <w:r w:rsidRPr="0058697C">
              <w:rPr>
                <w:rFonts w:ascii="Times New Roman" w:hAnsi="Times New Roman"/>
                <w:lang w:val="sr-Cyrl-RS"/>
              </w:rPr>
              <w:t>л.к.број</w:t>
            </w:r>
            <w:proofErr w:type="spellEnd"/>
            <w:r w:rsidRPr="0058697C">
              <w:rPr>
                <w:rFonts w:ascii="Times New Roman" w:hAnsi="Times New Roman"/>
                <w:lang w:val="sr-Cyrl-RS"/>
              </w:rPr>
              <w:t xml:space="preserve"> ____________</w:t>
            </w:r>
            <w:r>
              <w:rPr>
                <w:rFonts w:ascii="Times New Roman" w:hAnsi="Times New Roman"/>
                <w:lang w:val="sr-Cyrl-RS"/>
              </w:rPr>
              <w:t>_</w:t>
            </w:r>
            <w:r w:rsidRPr="0058697C">
              <w:rPr>
                <w:rFonts w:ascii="Times New Roman" w:hAnsi="Times New Roman"/>
                <w:lang w:val="sr-Cyrl-RS"/>
              </w:rPr>
              <w:t xml:space="preserve"> МУП _________</w:t>
            </w:r>
            <w:r>
              <w:rPr>
                <w:rFonts w:ascii="Times New Roman" w:hAnsi="Times New Roman"/>
                <w:lang w:val="sr-Cyrl-RS"/>
              </w:rPr>
              <w:t>__</w:t>
            </w:r>
          </w:p>
        </w:tc>
      </w:tr>
      <w:tr w:rsidR="00714A21" w:rsidRPr="0058697C" w:rsidTr="00604EFC">
        <w:tc>
          <w:tcPr>
            <w:tcW w:w="4605" w:type="dxa"/>
          </w:tcPr>
          <w:p w:rsidR="00714A21" w:rsidRPr="0058697C" w:rsidRDefault="00714A21" w:rsidP="00604EFC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4606" w:type="dxa"/>
            <w:hideMark/>
          </w:tcPr>
          <w:p w:rsidR="00714A21" w:rsidRPr="0058697C" w:rsidRDefault="00714A21" w:rsidP="00604EFC">
            <w:pPr>
              <w:spacing w:after="120"/>
              <w:rPr>
                <w:rFonts w:ascii="Times New Roman" w:hAnsi="Times New Roman"/>
                <w:szCs w:val="24"/>
                <w:lang w:val="sr-Cyrl-RS"/>
              </w:rPr>
            </w:pPr>
            <w:r w:rsidRPr="0058697C">
              <w:rPr>
                <w:rFonts w:ascii="Times New Roman" w:hAnsi="Times New Roman"/>
                <w:lang w:val="sr-Cyrl-RS"/>
              </w:rPr>
              <w:t>ЈМБГ ___________________________</w:t>
            </w:r>
            <w:r>
              <w:rPr>
                <w:rFonts w:ascii="Times New Roman" w:hAnsi="Times New Roman"/>
                <w:lang w:val="sr-Cyrl-RS"/>
              </w:rPr>
              <w:t>____</w:t>
            </w:r>
          </w:p>
        </w:tc>
      </w:tr>
      <w:tr w:rsidR="00714A21" w:rsidRPr="0058697C" w:rsidTr="00604EFC">
        <w:tc>
          <w:tcPr>
            <w:tcW w:w="4605" w:type="dxa"/>
          </w:tcPr>
          <w:p w:rsidR="00714A21" w:rsidRPr="0058697C" w:rsidRDefault="00714A21" w:rsidP="00604EFC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4606" w:type="dxa"/>
            <w:hideMark/>
          </w:tcPr>
          <w:p w:rsidR="00714A21" w:rsidRPr="007C6B1D" w:rsidRDefault="00714A21" w:rsidP="00604EFC">
            <w:pPr>
              <w:rPr>
                <w:rFonts w:ascii="Times New Roman" w:hAnsi="Times New Roman"/>
                <w:lang w:val="sr-Cyrl-RS"/>
              </w:rPr>
            </w:pPr>
            <w:r w:rsidRPr="0058697C">
              <w:rPr>
                <w:rFonts w:ascii="Times New Roman" w:hAnsi="Times New Roman"/>
                <w:lang w:val="sr-Cyrl-RS"/>
              </w:rPr>
              <w:t>Контакт телефон __________________</w:t>
            </w:r>
            <w:r>
              <w:rPr>
                <w:rFonts w:ascii="Times New Roman" w:hAnsi="Times New Roman"/>
                <w:lang w:val="sr-Cyrl-RS"/>
              </w:rPr>
              <w:t>___</w:t>
            </w:r>
          </w:p>
          <w:p w:rsidR="00714A21" w:rsidRDefault="00714A21" w:rsidP="00604EFC">
            <w:pPr>
              <w:rPr>
                <w:rFonts w:ascii="Times New Roman" w:hAnsi="Times New Roman"/>
                <w:lang w:val="sr-Cyrl-RS"/>
              </w:rPr>
            </w:pPr>
          </w:p>
          <w:p w:rsidR="00714A21" w:rsidRPr="0058697C" w:rsidRDefault="00714A21" w:rsidP="00604EFC">
            <w:pPr>
              <w:rPr>
                <w:rFonts w:ascii="Times New Roman" w:hAnsi="Times New Roman"/>
                <w:szCs w:val="24"/>
                <w:lang w:val="sr-Cyrl-RS"/>
              </w:rPr>
            </w:pPr>
          </w:p>
        </w:tc>
      </w:tr>
    </w:tbl>
    <w:p w:rsidR="00787E71" w:rsidRDefault="00787E71" w:rsidP="00846DAA">
      <w:pPr>
        <w:ind w:left="360" w:right="-1" w:hanging="360"/>
        <w:jc w:val="center"/>
        <w:rPr>
          <w:rFonts w:ascii="Times New Roman" w:hAnsi="Times New Roman"/>
          <w:b/>
          <w:sz w:val="23"/>
          <w:szCs w:val="23"/>
          <w:lang w:val="sr-Cyrl-CS"/>
        </w:rPr>
      </w:pPr>
    </w:p>
    <w:p w:rsidR="00787E71" w:rsidRDefault="00787E71" w:rsidP="00846DAA">
      <w:pPr>
        <w:ind w:left="360" w:right="-1" w:hanging="360"/>
        <w:jc w:val="center"/>
        <w:rPr>
          <w:rFonts w:ascii="Times New Roman" w:hAnsi="Times New Roman"/>
          <w:b/>
          <w:sz w:val="23"/>
          <w:szCs w:val="23"/>
          <w:lang w:val="sr-Cyrl-CS"/>
        </w:rPr>
      </w:pPr>
    </w:p>
    <w:sectPr w:rsidR="00787E71" w:rsidSect="00F738C8">
      <w:footerReference w:type="default" r:id="rId7"/>
      <w:headerReference w:type="first" r:id="rId8"/>
      <w:footerReference w:type="first" r:id="rId9"/>
      <w:pgSz w:w="11906" w:h="16838"/>
      <w:pgMar w:top="1135" w:right="1417" w:bottom="1135" w:left="1417" w:header="99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26CE" w:rsidRDefault="00BD26CE" w:rsidP="00E71B2F">
      <w:r>
        <w:separator/>
      </w:r>
    </w:p>
  </w:endnote>
  <w:endnote w:type="continuationSeparator" w:id="0">
    <w:p w:rsidR="00BD26CE" w:rsidRDefault="00BD26CE" w:rsidP="00E71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C Times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L Zapf-Elliptical">
    <w:altName w:val="Courier New"/>
    <w:charset w:val="00"/>
    <w:family w:val="roman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3650565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9677B" w:rsidRDefault="00A9677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293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9677B" w:rsidRPr="00D81874" w:rsidRDefault="00A9677B" w:rsidP="00AC665A">
    <w:pPr>
      <w:pStyle w:val="Footer"/>
      <w:pBdr>
        <w:top w:val="single" w:sz="4" w:space="1" w:color="auto"/>
      </w:pBdr>
      <w:rPr>
        <w:rFonts w:ascii="Arial" w:hAnsi="Arial" w:cs="Arial"/>
        <w:bCs/>
        <w:iCs/>
        <w:sz w:val="16"/>
        <w:szCs w:val="16"/>
        <w:lang w:val="sr-Cyrl-RS"/>
      </w:rPr>
    </w:pPr>
    <w:r w:rsidRPr="00D81874">
      <w:rPr>
        <w:rFonts w:ascii="Arial" w:hAnsi="Arial" w:cs="Arial"/>
        <w:b/>
        <w:bCs/>
        <w:iCs/>
        <w:sz w:val="16"/>
        <w:szCs w:val="16"/>
        <w:lang w:val="sr-Cyrl-RS"/>
      </w:rPr>
      <w:t>Дирекција за грађевинско земљиште и изградњу Београда Ј</w:t>
    </w:r>
    <w:r>
      <w:rPr>
        <w:rFonts w:ascii="Arial" w:hAnsi="Arial" w:cs="Arial"/>
        <w:b/>
        <w:bCs/>
        <w:iCs/>
        <w:sz w:val="16"/>
        <w:szCs w:val="16"/>
        <w:lang w:val="sr-Cyrl-RS"/>
      </w:rPr>
      <w:t>.</w:t>
    </w:r>
    <w:r w:rsidRPr="00D81874">
      <w:rPr>
        <w:rFonts w:ascii="Arial" w:hAnsi="Arial" w:cs="Arial"/>
        <w:b/>
        <w:bCs/>
        <w:iCs/>
        <w:sz w:val="16"/>
        <w:szCs w:val="16"/>
        <w:lang w:val="sr-Cyrl-RS"/>
      </w:rPr>
      <w:t>П</w:t>
    </w:r>
    <w:r>
      <w:rPr>
        <w:rFonts w:ascii="Arial" w:hAnsi="Arial" w:cs="Arial"/>
        <w:b/>
        <w:bCs/>
        <w:iCs/>
        <w:sz w:val="16"/>
        <w:szCs w:val="16"/>
        <w:lang w:val="sr-Cyrl-RS"/>
      </w:rPr>
      <w:t>.</w:t>
    </w:r>
    <w:r w:rsidRPr="00D81874">
      <w:rPr>
        <w:rFonts w:ascii="Arial" w:hAnsi="Arial" w:cs="Arial"/>
        <w:bCs/>
        <w:iCs/>
        <w:sz w:val="16"/>
        <w:szCs w:val="16"/>
        <w:lang w:val="sr-Cyrl-RS"/>
      </w:rPr>
      <w:t>, Његошева 84, 11111 Београд, Србија, ПАК 126016</w:t>
    </w:r>
  </w:p>
  <w:p w:rsidR="00A9677B" w:rsidRDefault="00A9677B" w:rsidP="00AC665A">
    <w:pPr>
      <w:pStyle w:val="Footer"/>
      <w:pBdr>
        <w:top w:val="single" w:sz="4" w:space="1" w:color="auto"/>
      </w:pBdr>
      <w:rPr>
        <w:rFonts w:ascii="Arial" w:hAnsi="Arial" w:cs="Arial"/>
        <w:bCs/>
        <w:iCs/>
        <w:sz w:val="16"/>
        <w:szCs w:val="16"/>
        <w:lang w:val="sr-Cyrl-RS"/>
      </w:rPr>
    </w:pPr>
    <w:r w:rsidRPr="00410318">
      <w:rPr>
        <w:rFonts w:ascii="Arial" w:hAnsi="Arial" w:cs="Arial"/>
        <w:bCs/>
        <w:iCs/>
        <w:sz w:val="16"/>
        <w:szCs w:val="16"/>
        <w:lang w:val="sr-Cyrl-RS"/>
      </w:rPr>
      <w:t xml:space="preserve">Централа: </w:t>
    </w:r>
    <w:r w:rsidR="00F465BC">
      <w:rPr>
        <w:rFonts w:ascii="Arial" w:hAnsi="Arial" w:cs="Arial"/>
        <w:bCs/>
        <w:iCs/>
        <w:sz w:val="16"/>
        <w:szCs w:val="16"/>
        <w:lang w:val="sr-Cyrl-RS"/>
      </w:rPr>
      <w:t xml:space="preserve">011 </w:t>
    </w:r>
    <w:r w:rsidRPr="00410318">
      <w:rPr>
        <w:rFonts w:ascii="Arial" w:hAnsi="Arial" w:cs="Arial"/>
        <w:bCs/>
        <w:iCs/>
        <w:sz w:val="16"/>
        <w:szCs w:val="16"/>
        <w:lang w:val="sr-Cyrl-RS"/>
      </w:rPr>
      <w:t xml:space="preserve"> </w:t>
    </w:r>
    <w:r w:rsidR="00F465BC">
      <w:rPr>
        <w:rFonts w:ascii="Arial" w:hAnsi="Arial" w:cs="Arial"/>
        <w:bCs/>
        <w:iCs/>
        <w:sz w:val="16"/>
        <w:szCs w:val="16"/>
        <w:lang w:val="sr-Cyrl-RS"/>
      </w:rPr>
      <w:t>20-41-300</w:t>
    </w:r>
    <w:r w:rsidRPr="00410318">
      <w:rPr>
        <w:rFonts w:ascii="Arial" w:hAnsi="Arial" w:cs="Arial"/>
        <w:bCs/>
        <w:iCs/>
        <w:sz w:val="16"/>
        <w:szCs w:val="16"/>
        <w:lang w:val="sr-Cyrl-RS"/>
      </w:rPr>
      <w:t xml:space="preserve">, Сектор за грађевинско земљиште, тел. </w:t>
    </w:r>
    <w:r w:rsidR="00F465BC">
      <w:rPr>
        <w:rFonts w:ascii="Arial" w:hAnsi="Arial" w:cs="Arial"/>
        <w:bCs/>
        <w:iCs/>
        <w:sz w:val="16"/>
        <w:szCs w:val="16"/>
        <w:lang w:val="sr-Cyrl-RS"/>
      </w:rPr>
      <w:t>011 38-18-530</w:t>
    </w:r>
    <w:r w:rsidRPr="00410318">
      <w:rPr>
        <w:rFonts w:ascii="Arial" w:hAnsi="Arial" w:cs="Arial"/>
        <w:bCs/>
        <w:iCs/>
        <w:sz w:val="16"/>
        <w:szCs w:val="16"/>
        <w:lang w:val="sr-Cyrl-RS"/>
      </w:rPr>
      <w:t xml:space="preserve">, факс </w:t>
    </w:r>
    <w:r w:rsidR="00F465BC">
      <w:rPr>
        <w:rFonts w:ascii="Arial" w:hAnsi="Arial" w:cs="Arial"/>
        <w:bCs/>
        <w:iCs/>
        <w:sz w:val="16"/>
        <w:szCs w:val="16"/>
        <w:lang w:val="sr-Cyrl-RS"/>
      </w:rPr>
      <w:t>011 38-18-581</w:t>
    </w:r>
  </w:p>
  <w:p w:rsidR="00A9677B" w:rsidRPr="00BF498F" w:rsidRDefault="003A6BA4" w:rsidP="00AC665A">
    <w:pPr>
      <w:pStyle w:val="Footer"/>
      <w:pBdr>
        <w:top w:val="single" w:sz="4" w:space="1" w:color="auto"/>
      </w:pBdr>
      <w:rPr>
        <w:rStyle w:val="Emphasis"/>
        <w:rFonts w:ascii="Arial" w:hAnsi="Arial" w:cs="Arial"/>
        <w:bCs/>
        <w:i w:val="0"/>
        <w:sz w:val="16"/>
        <w:szCs w:val="16"/>
        <w:lang w:val="sr-Cyrl-RS"/>
      </w:rPr>
    </w:pPr>
    <w:hyperlink r:id="rId1" w:history="1">
      <w:r w:rsidR="00A9677B" w:rsidRPr="007C0CF2">
        <w:rPr>
          <w:rStyle w:val="Hyperlink"/>
          <w:rFonts w:ascii="Arial" w:hAnsi="Arial" w:cs="Arial"/>
          <w:bCs/>
          <w:iCs/>
          <w:sz w:val="16"/>
          <w:szCs w:val="16"/>
          <w:lang w:val="sr-Cyrl-RS"/>
        </w:rPr>
        <w:t>www.beoland.com</w:t>
      </w:r>
    </w:hyperlink>
    <w:r w:rsidR="00A9677B" w:rsidRPr="00BF498F">
      <w:rPr>
        <w:rFonts w:ascii="Arial" w:hAnsi="Arial" w:cs="Arial"/>
        <w:bCs/>
        <w:iCs/>
        <w:sz w:val="16"/>
        <w:szCs w:val="16"/>
        <w:lang w:val="sr-Cyrl-RS"/>
      </w:rPr>
      <w:t xml:space="preserve">; </w:t>
    </w:r>
    <w:hyperlink r:id="rId2" w:history="1">
      <w:r w:rsidR="00A9677B" w:rsidRPr="007C0CF2">
        <w:rPr>
          <w:rStyle w:val="Hyperlink"/>
          <w:rFonts w:ascii="Arial" w:hAnsi="Arial" w:cs="Arial"/>
          <w:bCs/>
          <w:iCs/>
          <w:sz w:val="16"/>
          <w:szCs w:val="16"/>
          <w:lang w:val="sr-Cyrl-RS"/>
        </w:rPr>
        <w:t>info@beoland.com</w:t>
      </w:r>
    </w:hyperlink>
    <w:r w:rsidR="00A9677B" w:rsidRPr="00BF498F">
      <w:rPr>
        <w:rFonts w:ascii="Arial" w:hAnsi="Arial" w:cs="Arial"/>
        <w:bCs/>
        <w:iCs/>
        <w:sz w:val="16"/>
        <w:szCs w:val="16"/>
        <w:lang w:val="sr-Cyrl-RS"/>
      </w:rPr>
      <w:t>; мат</w:t>
    </w:r>
    <w:r w:rsidR="00A9677B">
      <w:rPr>
        <w:rFonts w:ascii="Arial" w:hAnsi="Arial" w:cs="Arial"/>
        <w:bCs/>
        <w:iCs/>
        <w:sz w:val="16"/>
        <w:szCs w:val="16"/>
        <w:lang w:val="sr-Cyrl-RS"/>
      </w:rPr>
      <w:t>ични број</w:t>
    </w:r>
    <w:r w:rsidR="00A9677B" w:rsidRPr="00BF498F">
      <w:rPr>
        <w:rFonts w:ascii="Arial" w:hAnsi="Arial" w:cs="Arial"/>
        <w:bCs/>
        <w:iCs/>
        <w:sz w:val="16"/>
        <w:szCs w:val="16"/>
        <w:lang w:val="sr-Cyrl-RS"/>
      </w:rPr>
      <w:t xml:space="preserve"> 07094094; ПИБ 100293512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677B" w:rsidRPr="00D81874" w:rsidRDefault="00A9677B" w:rsidP="00D81874">
    <w:pPr>
      <w:pStyle w:val="Footer"/>
      <w:pBdr>
        <w:top w:val="single" w:sz="4" w:space="1" w:color="auto"/>
      </w:pBdr>
      <w:rPr>
        <w:rFonts w:ascii="Arial" w:hAnsi="Arial" w:cs="Arial"/>
        <w:bCs/>
        <w:iCs/>
        <w:sz w:val="16"/>
        <w:szCs w:val="16"/>
        <w:lang w:val="sr-Cyrl-RS"/>
      </w:rPr>
    </w:pPr>
    <w:r w:rsidRPr="00D81874">
      <w:rPr>
        <w:rFonts w:ascii="Arial" w:hAnsi="Arial" w:cs="Arial"/>
        <w:b/>
        <w:bCs/>
        <w:iCs/>
        <w:sz w:val="16"/>
        <w:szCs w:val="16"/>
        <w:lang w:val="sr-Cyrl-RS"/>
      </w:rPr>
      <w:t>Дирекција за грађевинско земљиште и изградњу Београда Ј</w:t>
    </w:r>
    <w:r>
      <w:rPr>
        <w:rFonts w:ascii="Arial" w:hAnsi="Arial" w:cs="Arial"/>
        <w:b/>
        <w:bCs/>
        <w:iCs/>
        <w:sz w:val="16"/>
        <w:szCs w:val="16"/>
        <w:lang w:val="sr-Cyrl-RS"/>
      </w:rPr>
      <w:t>.</w:t>
    </w:r>
    <w:r w:rsidRPr="00D81874">
      <w:rPr>
        <w:rFonts w:ascii="Arial" w:hAnsi="Arial" w:cs="Arial"/>
        <w:b/>
        <w:bCs/>
        <w:iCs/>
        <w:sz w:val="16"/>
        <w:szCs w:val="16"/>
        <w:lang w:val="sr-Cyrl-RS"/>
      </w:rPr>
      <w:t>П</w:t>
    </w:r>
    <w:r>
      <w:rPr>
        <w:rFonts w:ascii="Arial" w:hAnsi="Arial" w:cs="Arial"/>
        <w:b/>
        <w:bCs/>
        <w:iCs/>
        <w:sz w:val="16"/>
        <w:szCs w:val="16"/>
        <w:lang w:val="sr-Cyrl-RS"/>
      </w:rPr>
      <w:t>.</w:t>
    </w:r>
    <w:r w:rsidRPr="00D81874">
      <w:rPr>
        <w:rFonts w:ascii="Arial" w:hAnsi="Arial" w:cs="Arial"/>
        <w:bCs/>
        <w:iCs/>
        <w:sz w:val="16"/>
        <w:szCs w:val="16"/>
        <w:lang w:val="sr-Cyrl-RS"/>
      </w:rPr>
      <w:t>, Његошева 84, 11111 Београд, Србија, ПАК 126016</w:t>
    </w:r>
  </w:p>
  <w:p w:rsidR="00A9677B" w:rsidRPr="00BF498F" w:rsidRDefault="00A9677B" w:rsidP="00BF498F">
    <w:pPr>
      <w:pStyle w:val="Footer"/>
      <w:pBdr>
        <w:top w:val="single" w:sz="4" w:space="1" w:color="auto"/>
      </w:pBdr>
      <w:rPr>
        <w:rStyle w:val="Emphasis"/>
        <w:rFonts w:ascii="Arial" w:hAnsi="Arial" w:cs="Arial"/>
        <w:bCs/>
        <w:i w:val="0"/>
        <w:sz w:val="16"/>
        <w:szCs w:val="16"/>
        <w:lang w:val="sr-Cyrl-RS"/>
      </w:rPr>
    </w:pPr>
    <w:r>
      <w:rPr>
        <w:rFonts w:ascii="Arial" w:hAnsi="Arial" w:cs="Arial"/>
        <w:bCs/>
        <w:iCs/>
        <w:sz w:val="16"/>
        <w:szCs w:val="16"/>
        <w:lang w:val="sr-Cyrl-RS"/>
      </w:rPr>
      <w:t xml:space="preserve">Централа: </w:t>
    </w:r>
    <w:r w:rsidRPr="00410318">
      <w:rPr>
        <w:rFonts w:ascii="Arial" w:hAnsi="Arial" w:cs="Arial"/>
        <w:bCs/>
        <w:iCs/>
        <w:sz w:val="16"/>
        <w:szCs w:val="16"/>
        <w:lang w:val="sr-Cyrl-RS"/>
      </w:rPr>
      <w:t xml:space="preserve">011 </w:t>
    </w:r>
    <w:r>
      <w:rPr>
        <w:rFonts w:ascii="Arial" w:hAnsi="Arial" w:cs="Arial"/>
        <w:bCs/>
        <w:iCs/>
        <w:sz w:val="16"/>
        <w:szCs w:val="16"/>
      </w:rPr>
      <w:t>20-41-300</w:t>
    </w:r>
    <w:r w:rsidRPr="00410318">
      <w:rPr>
        <w:rFonts w:ascii="Arial" w:hAnsi="Arial" w:cs="Arial"/>
        <w:bCs/>
        <w:iCs/>
        <w:sz w:val="16"/>
        <w:szCs w:val="16"/>
        <w:lang w:val="sr-Cyrl-RS"/>
      </w:rPr>
      <w:t xml:space="preserve">, </w:t>
    </w:r>
    <w:r w:rsidR="00114FC7">
      <w:rPr>
        <w:rFonts w:ascii="Arial" w:hAnsi="Arial" w:cs="Arial"/>
        <w:bCs/>
        <w:iCs/>
        <w:sz w:val="16"/>
        <w:szCs w:val="16"/>
        <w:lang w:val="sr-Cyrl-RS"/>
      </w:rPr>
      <w:t xml:space="preserve">Сектор за финансије, </w:t>
    </w:r>
    <w:r w:rsidR="00C54085">
      <w:rPr>
        <w:rFonts w:ascii="Arial" w:hAnsi="Arial" w:cs="Arial"/>
        <w:bCs/>
        <w:iCs/>
        <w:sz w:val="16"/>
        <w:szCs w:val="16"/>
        <w:lang w:val="sr-Cyrl-RS"/>
      </w:rPr>
      <w:t xml:space="preserve">тел. 011 38-18-502, </w:t>
    </w:r>
    <w:hyperlink r:id="rId1" w:history="1">
      <w:r w:rsidR="00C54085" w:rsidRPr="005C57B0">
        <w:rPr>
          <w:rStyle w:val="Hyperlink"/>
          <w:rFonts w:ascii="Arial" w:hAnsi="Arial" w:cs="Arial"/>
          <w:bCs/>
          <w:iCs/>
          <w:sz w:val="16"/>
          <w:szCs w:val="16"/>
          <w:lang w:val="sr-Cyrl-RS"/>
        </w:rPr>
        <w:t>www.beoland.com</w:t>
      </w:r>
    </w:hyperlink>
    <w:r w:rsidRPr="00BF498F">
      <w:rPr>
        <w:rFonts w:ascii="Arial" w:hAnsi="Arial" w:cs="Arial"/>
        <w:bCs/>
        <w:iCs/>
        <w:sz w:val="16"/>
        <w:szCs w:val="16"/>
        <w:lang w:val="sr-Cyrl-RS"/>
      </w:rPr>
      <w:t xml:space="preserve">; </w:t>
    </w:r>
    <w:hyperlink r:id="rId2" w:history="1">
      <w:r w:rsidRPr="007C0CF2">
        <w:rPr>
          <w:rStyle w:val="Hyperlink"/>
          <w:rFonts w:ascii="Arial" w:hAnsi="Arial" w:cs="Arial"/>
          <w:bCs/>
          <w:iCs/>
          <w:sz w:val="16"/>
          <w:szCs w:val="16"/>
          <w:lang w:val="sr-Cyrl-RS"/>
        </w:rPr>
        <w:t>info@beoland.com</w:t>
      </w:r>
    </w:hyperlink>
    <w:r w:rsidRPr="00BF498F">
      <w:rPr>
        <w:rFonts w:ascii="Arial" w:hAnsi="Arial" w:cs="Arial"/>
        <w:bCs/>
        <w:iCs/>
        <w:sz w:val="16"/>
        <w:szCs w:val="16"/>
        <w:lang w:val="sr-Cyrl-RS"/>
      </w:rPr>
      <w:t>; мат</w:t>
    </w:r>
    <w:r>
      <w:rPr>
        <w:rFonts w:ascii="Arial" w:hAnsi="Arial" w:cs="Arial"/>
        <w:bCs/>
        <w:iCs/>
        <w:sz w:val="16"/>
        <w:szCs w:val="16"/>
        <w:lang w:val="sr-Cyrl-RS"/>
      </w:rPr>
      <w:t>ични број</w:t>
    </w:r>
    <w:r w:rsidRPr="00BF498F">
      <w:rPr>
        <w:rFonts w:ascii="Arial" w:hAnsi="Arial" w:cs="Arial"/>
        <w:bCs/>
        <w:iCs/>
        <w:sz w:val="16"/>
        <w:szCs w:val="16"/>
        <w:lang w:val="sr-Cyrl-RS"/>
      </w:rPr>
      <w:t xml:space="preserve"> 07094094; ПИБ 100293512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26CE" w:rsidRDefault="00BD26CE" w:rsidP="00E71B2F">
      <w:r>
        <w:separator/>
      </w:r>
    </w:p>
  </w:footnote>
  <w:footnote w:type="continuationSeparator" w:id="0">
    <w:p w:rsidR="00BD26CE" w:rsidRDefault="00BD26CE" w:rsidP="00E71B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24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37"/>
      <w:gridCol w:w="5416"/>
      <w:gridCol w:w="3228"/>
      <w:gridCol w:w="2662"/>
    </w:tblGrid>
    <w:tr w:rsidR="00621C7C" w:rsidRPr="005572C7" w:rsidTr="00714A21">
      <w:trPr>
        <w:trHeight w:val="145"/>
      </w:trPr>
      <w:tc>
        <w:tcPr>
          <w:tcW w:w="1137" w:type="dxa"/>
          <w:vMerge w:val="restart"/>
        </w:tcPr>
        <w:p w:rsidR="00621C7C" w:rsidRPr="005572C7" w:rsidRDefault="00621C7C">
          <w:pPr>
            <w:pStyle w:val="Header"/>
            <w:rPr>
              <w:rFonts w:ascii="Arial" w:hAnsi="Arial" w:cs="Arial"/>
            </w:rPr>
          </w:pPr>
          <w:r w:rsidRPr="005572C7">
            <w:rPr>
              <w:rFonts w:ascii="Arial" w:hAnsi="Arial" w:cs="Arial"/>
              <w:noProof/>
              <w:lang w:val="sr-Latn-RS" w:eastAsia="sr-Latn-RS"/>
            </w:rPr>
            <w:drawing>
              <wp:inline distT="0" distB="0" distL="0" distR="0" wp14:anchorId="1122CAAD" wp14:editId="7EC608EA">
                <wp:extent cx="539496" cy="850392"/>
                <wp:effectExtent l="0" t="0" r="0" b="6985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LogoC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9496" cy="85039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16" w:type="dxa"/>
        </w:tcPr>
        <w:p w:rsidR="00621C7C" w:rsidRPr="005572C7" w:rsidRDefault="00621C7C">
          <w:pPr>
            <w:pStyle w:val="Header"/>
            <w:rPr>
              <w:rFonts w:ascii="Arial" w:hAnsi="Arial" w:cs="Arial"/>
            </w:rPr>
          </w:pPr>
        </w:p>
      </w:tc>
      <w:tc>
        <w:tcPr>
          <w:tcW w:w="3228" w:type="dxa"/>
          <w:vMerge w:val="restart"/>
        </w:tcPr>
        <w:p w:rsidR="00621C7C" w:rsidRPr="005572C7" w:rsidRDefault="00621C7C">
          <w:pPr>
            <w:pStyle w:val="Header"/>
            <w:rPr>
              <w:rFonts w:ascii="Arial" w:hAnsi="Arial" w:cs="Arial"/>
            </w:rPr>
          </w:pPr>
        </w:p>
      </w:tc>
      <w:tc>
        <w:tcPr>
          <w:tcW w:w="2662" w:type="dxa"/>
        </w:tcPr>
        <w:p w:rsidR="00621C7C" w:rsidRPr="005572C7" w:rsidRDefault="00621C7C">
          <w:pPr>
            <w:pStyle w:val="Header"/>
            <w:rPr>
              <w:rFonts w:ascii="Arial" w:hAnsi="Arial" w:cs="Arial"/>
            </w:rPr>
          </w:pPr>
        </w:p>
      </w:tc>
    </w:tr>
    <w:tr w:rsidR="00621C7C" w:rsidRPr="005572C7" w:rsidTr="00621C7C">
      <w:trPr>
        <w:trHeight w:val="675"/>
      </w:trPr>
      <w:tc>
        <w:tcPr>
          <w:tcW w:w="1137" w:type="dxa"/>
          <w:vMerge/>
        </w:tcPr>
        <w:p w:rsidR="00621C7C" w:rsidRPr="005572C7" w:rsidRDefault="00621C7C">
          <w:pPr>
            <w:pStyle w:val="Header"/>
            <w:rPr>
              <w:rFonts w:ascii="Arial" w:hAnsi="Arial" w:cs="Arial"/>
              <w:noProof/>
              <w:lang w:eastAsia="sr-Latn-RS"/>
            </w:rPr>
          </w:pPr>
        </w:p>
      </w:tc>
      <w:tc>
        <w:tcPr>
          <w:tcW w:w="5416" w:type="dxa"/>
        </w:tcPr>
        <w:p w:rsidR="00621C7C" w:rsidRPr="00714A21" w:rsidRDefault="00621C7C" w:rsidP="00DC2406">
          <w:pPr>
            <w:pStyle w:val="Header"/>
            <w:rPr>
              <w:rFonts w:ascii="Arial" w:hAnsi="Arial" w:cs="Arial"/>
              <w:b/>
              <w:sz w:val="20"/>
              <w:lang w:val="sr-Cyrl-RS"/>
            </w:rPr>
          </w:pPr>
          <w:r w:rsidRPr="00714A21">
            <w:rPr>
              <w:rFonts w:ascii="Arial" w:hAnsi="Arial" w:cs="Arial"/>
              <w:b/>
              <w:sz w:val="20"/>
              <w:lang w:val="sr-Cyrl-RS"/>
            </w:rPr>
            <w:t>ДИРЕКЦИЈА ЗА ГРАЂЕВИНСКО</w:t>
          </w:r>
        </w:p>
        <w:p w:rsidR="00621C7C" w:rsidRDefault="00621C7C" w:rsidP="00DC2406">
          <w:pPr>
            <w:pStyle w:val="Header"/>
            <w:rPr>
              <w:rFonts w:ascii="Arial" w:hAnsi="Arial" w:cs="Arial"/>
              <w:b/>
              <w:sz w:val="20"/>
              <w:lang w:val="sr-Cyrl-RS"/>
            </w:rPr>
          </w:pPr>
          <w:r w:rsidRPr="00714A21">
            <w:rPr>
              <w:rFonts w:ascii="Arial" w:hAnsi="Arial" w:cs="Arial"/>
              <w:b/>
              <w:sz w:val="20"/>
              <w:lang w:val="sr-Cyrl-RS"/>
            </w:rPr>
            <w:t>ЗЕМЉИШТЕ И ИЗГРАДЊУ БЕОГРАДА Ј.П.</w:t>
          </w:r>
        </w:p>
        <w:p w:rsidR="00714A21" w:rsidRDefault="00714A21" w:rsidP="00DC2406">
          <w:pPr>
            <w:pStyle w:val="Header"/>
            <w:rPr>
              <w:rFonts w:ascii="Arial" w:hAnsi="Arial" w:cs="Arial"/>
              <w:b/>
              <w:sz w:val="20"/>
              <w:lang w:val="sr-Cyrl-RS"/>
            </w:rPr>
          </w:pPr>
        </w:p>
        <w:p w:rsidR="00714A21" w:rsidRDefault="00714A21" w:rsidP="00DC2406">
          <w:pPr>
            <w:pStyle w:val="Header"/>
            <w:rPr>
              <w:rFonts w:ascii="Arial" w:hAnsi="Arial" w:cs="Arial"/>
              <w:b/>
              <w:sz w:val="20"/>
              <w:lang w:val="sr-Cyrl-RS"/>
            </w:rPr>
          </w:pPr>
          <w:r>
            <w:rPr>
              <w:rFonts w:ascii="Arial" w:hAnsi="Arial" w:cs="Arial"/>
              <w:b/>
              <w:sz w:val="20"/>
              <w:lang w:val="sr-Cyrl-RS"/>
            </w:rPr>
            <w:t>Његошева 84, 11111 Београд</w:t>
          </w:r>
        </w:p>
        <w:p w:rsidR="00714A21" w:rsidRDefault="00714A21" w:rsidP="00DC2406">
          <w:pPr>
            <w:pStyle w:val="Header"/>
            <w:rPr>
              <w:rFonts w:ascii="Arial" w:hAnsi="Arial" w:cs="Arial"/>
              <w:b/>
              <w:sz w:val="20"/>
              <w:lang w:val="sr-Cyrl-RS"/>
            </w:rPr>
          </w:pPr>
        </w:p>
        <w:p w:rsidR="00714A21" w:rsidRPr="00714A21" w:rsidRDefault="00714A21" w:rsidP="008058FC">
          <w:pPr>
            <w:pStyle w:val="Header"/>
            <w:rPr>
              <w:rFonts w:ascii="Arial" w:hAnsi="Arial" w:cs="Arial"/>
              <w:sz w:val="20"/>
              <w:lang w:val="sr-Cyrl-RS"/>
            </w:rPr>
          </w:pPr>
        </w:p>
      </w:tc>
      <w:tc>
        <w:tcPr>
          <w:tcW w:w="3228" w:type="dxa"/>
          <w:vMerge/>
        </w:tcPr>
        <w:p w:rsidR="00621C7C" w:rsidRPr="005572C7" w:rsidRDefault="00621C7C">
          <w:pPr>
            <w:pStyle w:val="Header"/>
            <w:rPr>
              <w:rFonts w:ascii="Arial" w:hAnsi="Arial" w:cs="Arial"/>
            </w:rPr>
          </w:pPr>
        </w:p>
      </w:tc>
      <w:tc>
        <w:tcPr>
          <w:tcW w:w="2662" w:type="dxa"/>
        </w:tcPr>
        <w:p w:rsidR="00621C7C" w:rsidRPr="005572C7" w:rsidRDefault="00621C7C">
          <w:pPr>
            <w:pStyle w:val="Header"/>
            <w:rPr>
              <w:rFonts w:ascii="Arial" w:hAnsi="Arial" w:cs="Arial"/>
            </w:rPr>
          </w:pPr>
        </w:p>
      </w:tc>
    </w:tr>
  </w:tbl>
  <w:p w:rsidR="00A9677B" w:rsidRPr="00787E71" w:rsidRDefault="00A9677B" w:rsidP="00B806F0">
    <w:pPr>
      <w:pStyle w:val="Header"/>
      <w:tabs>
        <w:tab w:val="clear" w:pos="9072"/>
      </w:tabs>
      <w:spacing w:before="20" w:after="20"/>
      <w:rPr>
        <w:rFonts w:asciiTheme="minorHAnsi" w:hAnsiTheme="minorHAnsi"/>
        <w:lang w:val="sr-Cyrl-R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65A3D"/>
    <w:multiLevelType w:val="hybridMultilevel"/>
    <w:tmpl w:val="57ACBB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06963"/>
    <w:multiLevelType w:val="hybridMultilevel"/>
    <w:tmpl w:val="0D969D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00EDC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D2F5CEE"/>
    <w:multiLevelType w:val="hybridMultilevel"/>
    <w:tmpl w:val="A1ACB7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4418A9"/>
    <w:multiLevelType w:val="hybridMultilevel"/>
    <w:tmpl w:val="0476812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855377"/>
    <w:multiLevelType w:val="hybridMultilevel"/>
    <w:tmpl w:val="CF4C24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8C080A"/>
    <w:multiLevelType w:val="hybridMultilevel"/>
    <w:tmpl w:val="345867AE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370623"/>
    <w:multiLevelType w:val="hybridMultilevel"/>
    <w:tmpl w:val="65F003B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1C651A"/>
    <w:multiLevelType w:val="hybridMultilevel"/>
    <w:tmpl w:val="80803584"/>
    <w:lvl w:ilvl="0" w:tplc="A2BA5280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  <w:b w:val="0"/>
      </w:rPr>
    </w:lvl>
    <w:lvl w:ilvl="1" w:tplc="2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8" w15:restartNumberingAfterBreak="0">
    <w:nsid w:val="6A773417"/>
    <w:multiLevelType w:val="hybridMultilevel"/>
    <w:tmpl w:val="17A451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4"/>
  </w:num>
  <w:num w:numId="5">
    <w:abstractNumId w:val="7"/>
  </w:num>
  <w:num w:numId="6">
    <w:abstractNumId w:val="0"/>
  </w:num>
  <w:num w:numId="7">
    <w:abstractNumId w:val="2"/>
  </w:num>
  <w:num w:numId="8">
    <w:abstractNumId w:val="3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B2F"/>
    <w:rsid w:val="00002558"/>
    <w:rsid w:val="00057557"/>
    <w:rsid w:val="00086734"/>
    <w:rsid w:val="00092FFE"/>
    <w:rsid w:val="000A728C"/>
    <w:rsid w:val="000E4417"/>
    <w:rsid w:val="00114FC7"/>
    <w:rsid w:val="00136B4E"/>
    <w:rsid w:val="001514C8"/>
    <w:rsid w:val="001874F5"/>
    <w:rsid w:val="001A274D"/>
    <w:rsid w:val="001F5392"/>
    <w:rsid w:val="00233D42"/>
    <w:rsid w:val="00246CEA"/>
    <w:rsid w:val="0028504B"/>
    <w:rsid w:val="00320353"/>
    <w:rsid w:val="00324938"/>
    <w:rsid w:val="00376976"/>
    <w:rsid w:val="00392D5A"/>
    <w:rsid w:val="003A6BA4"/>
    <w:rsid w:val="003B465F"/>
    <w:rsid w:val="003C4014"/>
    <w:rsid w:val="00410318"/>
    <w:rsid w:val="0042253B"/>
    <w:rsid w:val="004237C8"/>
    <w:rsid w:val="004477BD"/>
    <w:rsid w:val="00456A01"/>
    <w:rsid w:val="00475998"/>
    <w:rsid w:val="004764FC"/>
    <w:rsid w:val="00476D44"/>
    <w:rsid w:val="00477101"/>
    <w:rsid w:val="00484B43"/>
    <w:rsid w:val="00487DC0"/>
    <w:rsid w:val="00490410"/>
    <w:rsid w:val="004F5C79"/>
    <w:rsid w:val="00523426"/>
    <w:rsid w:val="005357E1"/>
    <w:rsid w:val="0054769A"/>
    <w:rsid w:val="005572C7"/>
    <w:rsid w:val="005752FC"/>
    <w:rsid w:val="005B75EC"/>
    <w:rsid w:val="005D7F12"/>
    <w:rsid w:val="00621C7C"/>
    <w:rsid w:val="00621E49"/>
    <w:rsid w:val="00667A32"/>
    <w:rsid w:val="006830CD"/>
    <w:rsid w:val="00685F16"/>
    <w:rsid w:val="006D7CE8"/>
    <w:rsid w:val="00707AD8"/>
    <w:rsid w:val="00714A21"/>
    <w:rsid w:val="00725D8D"/>
    <w:rsid w:val="0074363E"/>
    <w:rsid w:val="0075313B"/>
    <w:rsid w:val="007658CF"/>
    <w:rsid w:val="00787E71"/>
    <w:rsid w:val="007918F1"/>
    <w:rsid w:val="007A6DC4"/>
    <w:rsid w:val="007B0120"/>
    <w:rsid w:val="007C4BCF"/>
    <w:rsid w:val="007E08DE"/>
    <w:rsid w:val="008058FC"/>
    <w:rsid w:val="008320A8"/>
    <w:rsid w:val="00846DAA"/>
    <w:rsid w:val="00857BDA"/>
    <w:rsid w:val="00862779"/>
    <w:rsid w:val="00877CCB"/>
    <w:rsid w:val="00880F75"/>
    <w:rsid w:val="00895388"/>
    <w:rsid w:val="008A09F1"/>
    <w:rsid w:val="008A1FEF"/>
    <w:rsid w:val="008C657A"/>
    <w:rsid w:val="008D1773"/>
    <w:rsid w:val="008D4073"/>
    <w:rsid w:val="00925743"/>
    <w:rsid w:val="009619F3"/>
    <w:rsid w:val="009A7439"/>
    <w:rsid w:val="009A78B0"/>
    <w:rsid w:val="009B5BF9"/>
    <w:rsid w:val="009C085B"/>
    <w:rsid w:val="009C25E0"/>
    <w:rsid w:val="009F2B8D"/>
    <w:rsid w:val="00A0797A"/>
    <w:rsid w:val="00A07FF4"/>
    <w:rsid w:val="00A42A45"/>
    <w:rsid w:val="00A42E8B"/>
    <w:rsid w:val="00A60F80"/>
    <w:rsid w:val="00A66B66"/>
    <w:rsid w:val="00A70715"/>
    <w:rsid w:val="00A7719E"/>
    <w:rsid w:val="00A84EFA"/>
    <w:rsid w:val="00A92933"/>
    <w:rsid w:val="00A9677B"/>
    <w:rsid w:val="00AC665A"/>
    <w:rsid w:val="00B00D56"/>
    <w:rsid w:val="00B07464"/>
    <w:rsid w:val="00B615B4"/>
    <w:rsid w:val="00B72DBE"/>
    <w:rsid w:val="00B76B98"/>
    <w:rsid w:val="00B806F0"/>
    <w:rsid w:val="00B8149A"/>
    <w:rsid w:val="00BA0FCB"/>
    <w:rsid w:val="00BD26CE"/>
    <w:rsid w:val="00BE5149"/>
    <w:rsid w:val="00BF498F"/>
    <w:rsid w:val="00C22766"/>
    <w:rsid w:val="00C54085"/>
    <w:rsid w:val="00C613B9"/>
    <w:rsid w:val="00C85607"/>
    <w:rsid w:val="00CA756A"/>
    <w:rsid w:val="00CB6DE5"/>
    <w:rsid w:val="00CF661F"/>
    <w:rsid w:val="00D67BF1"/>
    <w:rsid w:val="00D70A3E"/>
    <w:rsid w:val="00D81874"/>
    <w:rsid w:val="00DB320C"/>
    <w:rsid w:val="00DB6E79"/>
    <w:rsid w:val="00DC0548"/>
    <w:rsid w:val="00DC2406"/>
    <w:rsid w:val="00DE7577"/>
    <w:rsid w:val="00E04A19"/>
    <w:rsid w:val="00E12FB4"/>
    <w:rsid w:val="00E25D59"/>
    <w:rsid w:val="00E71B2F"/>
    <w:rsid w:val="00ED33A4"/>
    <w:rsid w:val="00EF0CD1"/>
    <w:rsid w:val="00EF22A2"/>
    <w:rsid w:val="00F33FC7"/>
    <w:rsid w:val="00F465BC"/>
    <w:rsid w:val="00F528B3"/>
    <w:rsid w:val="00F55CB8"/>
    <w:rsid w:val="00F62C89"/>
    <w:rsid w:val="00F62E87"/>
    <w:rsid w:val="00F738C8"/>
    <w:rsid w:val="00F97739"/>
    <w:rsid w:val="00FB5D82"/>
    <w:rsid w:val="00FD4296"/>
    <w:rsid w:val="00FF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5864496"/>
  <w15:chartTrackingRefBased/>
  <w15:docId w15:val="{8CC8168C-AEE6-4CE8-9719-8A7C24957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6DAA"/>
    <w:pPr>
      <w:spacing w:after="0" w:line="240" w:lineRule="auto"/>
    </w:pPr>
    <w:rPr>
      <w:rFonts w:ascii="YU C Times" w:eastAsia="Times New Roman" w:hAnsi="YU C Times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71B2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1B2F"/>
  </w:style>
  <w:style w:type="paragraph" w:styleId="Footer">
    <w:name w:val="footer"/>
    <w:basedOn w:val="Normal"/>
    <w:link w:val="FooterChar"/>
    <w:uiPriority w:val="99"/>
    <w:unhideWhenUsed/>
    <w:rsid w:val="00E71B2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1B2F"/>
  </w:style>
  <w:style w:type="paragraph" w:styleId="NoSpacing">
    <w:name w:val="No Spacing"/>
    <w:uiPriority w:val="1"/>
    <w:qFormat/>
    <w:rsid w:val="00E71B2F"/>
    <w:pPr>
      <w:spacing w:after="0" w:line="240" w:lineRule="auto"/>
    </w:pPr>
  </w:style>
  <w:style w:type="table" w:styleId="TableGrid">
    <w:name w:val="Table Grid"/>
    <w:basedOn w:val="TableNormal"/>
    <w:uiPriority w:val="39"/>
    <w:rsid w:val="00E71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rsid w:val="00E71B2F"/>
    <w:rPr>
      <w:rFonts w:ascii="Arial" w:hAnsi="Arial" w:cs="Arial"/>
      <w:b/>
      <w:bCs/>
      <w:sz w:val="20"/>
      <w:lang w:val="sr-Cyrl-CS"/>
    </w:rPr>
  </w:style>
  <w:style w:type="character" w:customStyle="1" w:styleId="BodyText3Char">
    <w:name w:val="Body Text 3 Char"/>
    <w:basedOn w:val="DefaultParagraphFont"/>
    <w:link w:val="BodyText3"/>
    <w:rsid w:val="00E71B2F"/>
    <w:rPr>
      <w:rFonts w:ascii="Arial" w:eastAsia="Times New Roman" w:hAnsi="Arial" w:cs="Arial"/>
      <w:b/>
      <w:bCs/>
      <w:sz w:val="20"/>
      <w:szCs w:val="20"/>
      <w:lang w:val="sr-Cyrl-CS"/>
    </w:rPr>
  </w:style>
  <w:style w:type="character" w:styleId="Emphasis">
    <w:name w:val="Emphasis"/>
    <w:basedOn w:val="DefaultParagraphFont"/>
    <w:uiPriority w:val="20"/>
    <w:qFormat/>
    <w:rsid w:val="001F5392"/>
    <w:rPr>
      <w:i/>
      <w:iCs/>
    </w:rPr>
  </w:style>
  <w:style w:type="character" w:styleId="Hyperlink">
    <w:name w:val="Hyperlink"/>
    <w:basedOn w:val="DefaultParagraphFont"/>
    <w:uiPriority w:val="99"/>
    <w:unhideWhenUsed/>
    <w:rsid w:val="001F539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4B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B43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846DAA"/>
    <w:pPr>
      <w:spacing w:before="60" w:after="126"/>
      <w:ind w:right="-1"/>
      <w:jc w:val="center"/>
      <w:outlineLvl w:val="0"/>
    </w:pPr>
    <w:rPr>
      <w:rFonts w:ascii="YU L Zapf-Elliptical" w:hAnsi="YU L Zapf-Elliptical"/>
      <w:b/>
      <w:sz w:val="40"/>
    </w:rPr>
  </w:style>
  <w:style w:type="character" w:customStyle="1" w:styleId="TitleChar">
    <w:name w:val="Title Char"/>
    <w:basedOn w:val="DefaultParagraphFont"/>
    <w:link w:val="Title"/>
    <w:rsid w:val="00846DAA"/>
    <w:rPr>
      <w:rFonts w:ascii="YU L Zapf-Elliptical" w:eastAsia="Times New Roman" w:hAnsi="YU L Zapf-Elliptical" w:cs="Times New Roman"/>
      <w:b/>
      <w:sz w:val="4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846DA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540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42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beoland.com" TargetMode="External"/><Relationship Id="rId1" Type="http://schemas.openxmlformats.org/officeDocument/2006/relationships/hyperlink" Target="http://www.beoland.com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beoland.com" TargetMode="External"/><Relationship Id="rId1" Type="http://schemas.openxmlformats.org/officeDocument/2006/relationships/hyperlink" Target="http://www.beoland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Direkcija za građevinsko zemljište i izgradnju Beograda J.P.</dc:creator>
  <cp:keywords/>
  <dc:description/>
  <cp:lastModifiedBy>Mirjana Nedić</cp:lastModifiedBy>
  <cp:revision>5</cp:revision>
  <cp:lastPrinted>2026-01-26T11:11:00Z</cp:lastPrinted>
  <dcterms:created xsi:type="dcterms:W3CDTF">2026-01-26T10:51:00Z</dcterms:created>
  <dcterms:modified xsi:type="dcterms:W3CDTF">2026-01-27T12:06:00Z</dcterms:modified>
</cp:coreProperties>
</file>